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C0" w:rsidRPr="00A57BA1" w:rsidRDefault="00F201C0" w:rsidP="00F201C0">
      <w:pPr>
        <w:pStyle w:val="Tytu"/>
        <w:rPr>
          <w:color w:val="0070C0"/>
        </w:rPr>
      </w:pPr>
      <w:bookmarkStart w:id="0" w:name="_GoBack"/>
      <w:bookmarkEnd w:id="0"/>
      <w:r w:rsidRPr="00A57BA1">
        <w:rPr>
          <w:color w:val="0070C0"/>
        </w:rPr>
        <w:t>REGULAMIN BIBLIOTEKI SZKOLNEJ</w:t>
      </w:r>
    </w:p>
    <w:p w:rsidR="00F201C0" w:rsidRDefault="00F201C0" w:rsidP="00F201C0">
      <w:pPr>
        <w:pStyle w:val="Nagwek1"/>
        <w:rPr>
          <w:rFonts w:ascii="Book Antiqua" w:hAnsi="Book Antiqua"/>
          <w:color w:val="0070C0"/>
        </w:rPr>
      </w:pPr>
      <w:r w:rsidRPr="00A57BA1">
        <w:rPr>
          <w:rFonts w:ascii="Book Antiqua" w:hAnsi="Book Antiqua"/>
          <w:color w:val="0070C0"/>
        </w:rPr>
        <w:t>ZESPOŁU SZKÓŁ W GRANOWCU</w:t>
      </w:r>
    </w:p>
    <w:p w:rsidR="00F201C0" w:rsidRDefault="00F201C0" w:rsidP="00F201C0">
      <w:pPr>
        <w:rPr>
          <w:rFonts w:ascii="Times New Roman" w:hAnsi="Times New Roman"/>
        </w:rPr>
      </w:pPr>
    </w:p>
    <w:p w:rsidR="00F201C0" w:rsidRPr="00EE0E93" w:rsidRDefault="00F201C0" w:rsidP="00F201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Regulamin Biblioteki Szkolnej został opracowany na podstawie Statutu Zespołu Szkół w Granowcu.</w:t>
      </w:r>
    </w:p>
    <w:p w:rsidR="00F201C0" w:rsidRDefault="00F201C0" w:rsidP="00F201C0">
      <w:pPr>
        <w:rPr>
          <w:rFonts w:ascii="Book Antiqua" w:hAnsi="Book Antiqua"/>
          <w:b/>
          <w:color w:val="0070C0"/>
        </w:rPr>
      </w:pPr>
      <w:r w:rsidRPr="002B0028">
        <w:rPr>
          <w:rFonts w:ascii="Book Antiqua" w:hAnsi="Book Antiqua"/>
          <w:b/>
          <w:color w:val="0070C0"/>
        </w:rPr>
        <w:t>CELE I ZADANIA BIBLIOTEKI SZKOLNEJ</w:t>
      </w:r>
    </w:p>
    <w:p w:rsidR="00F201C0" w:rsidRPr="009D0AEF" w:rsidRDefault="00F201C0" w:rsidP="00F201C0">
      <w:pPr>
        <w:rPr>
          <w:rFonts w:ascii="Times New Roman" w:hAnsi="Times New Roman"/>
          <w:b/>
          <w:color w:val="000000"/>
        </w:rPr>
      </w:pPr>
      <w:r w:rsidRPr="009D0AEF">
        <w:rPr>
          <w:rFonts w:ascii="Times New Roman" w:hAnsi="Times New Roman"/>
          <w:b/>
          <w:color w:val="000000"/>
        </w:rPr>
        <w:t>Biblioteka szkolna:</w:t>
      </w:r>
    </w:p>
    <w:p w:rsidR="00F201C0" w:rsidRDefault="00F201C0" w:rsidP="00F201C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</w:t>
      </w:r>
      <w:r w:rsidRPr="00FD33ED">
        <w:rPr>
          <w:rFonts w:ascii="Times New Roman" w:hAnsi="Times New Roman"/>
          <w:color w:val="000000"/>
        </w:rPr>
        <w:t>est ośrodkiem info</w:t>
      </w:r>
      <w:r>
        <w:rPr>
          <w:rFonts w:ascii="Times New Roman" w:hAnsi="Times New Roman"/>
          <w:color w:val="000000"/>
        </w:rPr>
        <w:t xml:space="preserve">rmacji dla uczniów, nauczycieli, pracowników szkoły </w:t>
      </w:r>
    </w:p>
    <w:p w:rsidR="00F201C0" w:rsidRPr="00FD33ED" w:rsidRDefault="00F201C0" w:rsidP="00F201C0">
      <w:pPr>
        <w:spacing w:after="0" w:line="240" w:lineRule="auto"/>
        <w:ind w:left="720"/>
        <w:rPr>
          <w:rFonts w:ascii="Times New Roman" w:hAnsi="Times New Roman"/>
          <w:color w:val="000000"/>
        </w:rPr>
      </w:pPr>
      <w:r w:rsidRPr="00FD33ED">
        <w:rPr>
          <w:rFonts w:ascii="Times New Roman" w:hAnsi="Times New Roman"/>
          <w:color w:val="000000"/>
        </w:rPr>
        <w:t>i rodziców.</w:t>
      </w:r>
    </w:p>
    <w:p w:rsidR="00F201C0" w:rsidRDefault="00F201C0" w:rsidP="00F201C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Prowadzi różne formy upowszechniania czytelnictwa.</w:t>
      </w:r>
    </w:p>
    <w:p w:rsidR="00F201C0" w:rsidRDefault="00F201C0" w:rsidP="00F201C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Realizuje zainteresowania uczniów, kształtuje ich kulturę czytelniczą.</w:t>
      </w:r>
    </w:p>
    <w:p w:rsidR="00F201C0" w:rsidRDefault="00F201C0" w:rsidP="00F201C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Wspiera nauczycieli w realizacji zadań </w:t>
      </w:r>
      <w:proofErr w:type="spellStart"/>
      <w:r>
        <w:rPr>
          <w:rFonts w:ascii="Times New Roman" w:hAnsi="Times New Roman"/>
          <w:color w:val="000000"/>
        </w:rPr>
        <w:t>dydaktyczno</w:t>
      </w:r>
      <w:proofErr w:type="spellEnd"/>
      <w:r>
        <w:rPr>
          <w:rFonts w:ascii="Times New Roman" w:hAnsi="Times New Roman"/>
          <w:color w:val="000000"/>
        </w:rPr>
        <w:t xml:space="preserve"> – wychowawczych.</w:t>
      </w:r>
    </w:p>
    <w:p w:rsidR="00F201C0" w:rsidRDefault="00F201C0" w:rsidP="00F201C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Prowadzi statystykę czytelnictwa.</w:t>
      </w:r>
    </w:p>
    <w:p w:rsidR="00F201C0" w:rsidRPr="00FD33ED" w:rsidRDefault="00F201C0" w:rsidP="00F201C0">
      <w:pPr>
        <w:spacing w:after="0" w:line="240" w:lineRule="auto"/>
        <w:ind w:left="720"/>
        <w:rPr>
          <w:rFonts w:ascii="Times New Roman" w:hAnsi="Times New Roman"/>
          <w:color w:val="000000"/>
        </w:rPr>
      </w:pPr>
    </w:p>
    <w:p w:rsidR="00F201C0" w:rsidRPr="001C2511" w:rsidRDefault="00F201C0" w:rsidP="00F201C0">
      <w:pPr>
        <w:pStyle w:val="Akapitzlist"/>
        <w:ind w:left="0"/>
        <w:jc w:val="both"/>
        <w:rPr>
          <w:rFonts w:ascii="Times New Roman" w:hAnsi="Times New Roman"/>
          <w:b/>
          <w:color w:val="000000"/>
        </w:rPr>
      </w:pPr>
      <w:r w:rsidRPr="001C2511">
        <w:rPr>
          <w:rFonts w:ascii="Times New Roman" w:hAnsi="Times New Roman"/>
          <w:b/>
          <w:color w:val="000000"/>
        </w:rPr>
        <w:t>Funkcje biblioteki szkolnej:</w:t>
      </w:r>
    </w:p>
    <w:p w:rsidR="00F201C0" w:rsidRPr="001A39E6" w:rsidRDefault="00F201C0" w:rsidP="00F201C0">
      <w:pPr>
        <w:pStyle w:val="Akapitzlist"/>
        <w:ind w:left="0"/>
        <w:jc w:val="both"/>
        <w:rPr>
          <w:rFonts w:ascii="Times New Roman" w:hAnsi="Times New Roman"/>
          <w:b/>
          <w:color w:val="000000"/>
          <w:u w:val="single"/>
        </w:rPr>
      </w:pPr>
    </w:p>
    <w:p w:rsidR="00F201C0" w:rsidRPr="001A39E6" w:rsidRDefault="00F201C0" w:rsidP="00F201C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color w:val="000000"/>
        </w:rPr>
      </w:pPr>
      <w:r w:rsidRPr="001A39E6">
        <w:rPr>
          <w:rFonts w:ascii="Times New Roman" w:hAnsi="Times New Roman"/>
          <w:color w:val="000000"/>
        </w:rPr>
        <w:t>Tworzenie warunków do poszukiwania, porządkowania i wykorzystania informacji z różnych źródeł oraz posługiwania się technologia informacyjną.</w:t>
      </w:r>
    </w:p>
    <w:p w:rsidR="00F201C0" w:rsidRPr="001A39E6" w:rsidRDefault="00F201C0" w:rsidP="00F201C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color w:val="000000"/>
        </w:rPr>
      </w:pPr>
      <w:r w:rsidRPr="001A39E6"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</w:rPr>
        <w:t xml:space="preserve">ozbudzanie i rozwijanie indywidualnych </w:t>
      </w:r>
      <w:r w:rsidRPr="001A39E6">
        <w:rPr>
          <w:rFonts w:ascii="Times New Roman" w:hAnsi="Times New Roman"/>
          <w:color w:val="000000"/>
        </w:rPr>
        <w:t>zainteresowań czytelniczych uczniów, przygotowanie ich do samokształcenia.</w:t>
      </w:r>
    </w:p>
    <w:p w:rsidR="00F201C0" w:rsidRPr="001A39E6" w:rsidRDefault="00F201C0" w:rsidP="00F201C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Uczestniczenie w rozwijaniu życia kulturalnego uczniów oraz ich wrażliwości społecznej.</w:t>
      </w:r>
    </w:p>
    <w:p w:rsidR="00F201C0" w:rsidRPr="001A39E6" w:rsidRDefault="00F201C0" w:rsidP="00F201C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color w:val="000000"/>
        </w:rPr>
      </w:pPr>
      <w:r w:rsidRPr="001A39E6">
        <w:rPr>
          <w:rFonts w:ascii="Times New Roman" w:hAnsi="Times New Roman"/>
          <w:color w:val="000000"/>
        </w:rPr>
        <w:t>Wdrażanie czytelników do poszanowania książki i innych materiałów bibliotecznych.</w:t>
      </w:r>
    </w:p>
    <w:p w:rsidR="00F201C0" w:rsidRPr="001A39E6" w:rsidRDefault="00F201C0" w:rsidP="00F201C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color w:val="000000"/>
        </w:rPr>
      </w:pPr>
      <w:r w:rsidRPr="001A39E6">
        <w:rPr>
          <w:rFonts w:ascii="Times New Roman" w:hAnsi="Times New Roman"/>
          <w:color w:val="000000"/>
        </w:rPr>
        <w:t>Wspomaganie działań szkoły w realizacji edukacji czytelniczej i medialnej.</w:t>
      </w:r>
    </w:p>
    <w:p w:rsidR="00F201C0" w:rsidRDefault="00F201C0" w:rsidP="00F201C0">
      <w:pPr>
        <w:rPr>
          <w:rFonts w:ascii="Book Antiqua" w:hAnsi="Book Antiqua"/>
          <w:b/>
          <w:color w:val="0070C0"/>
        </w:rPr>
      </w:pPr>
      <w:r w:rsidRPr="001A39E6">
        <w:rPr>
          <w:rFonts w:ascii="Book Antiqua" w:hAnsi="Book Antiqua"/>
          <w:b/>
          <w:color w:val="0070C0"/>
        </w:rPr>
        <w:t>ZBIORY BIBLIOTEKI SZKOLNEJ</w:t>
      </w:r>
    </w:p>
    <w:p w:rsidR="00F201C0" w:rsidRDefault="00F201C0" w:rsidP="00F201C0">
      <w:pPr>
        <w:numPr>
          <w:ilvl w:val="0"/>
          <w:numId w:val="7"/>
        </w:numPr>
        <w:rPr>
          <w:rFonts w:ascii="Times New Roman" w:hAnsi="Times New Roman"/>
          <w:color w:val="000000"/>
        </w:rPr>
      </w:pPr>
      <w:r w:rsidRPr="001A39E6">
        <w:rPr>
          <w:rFonts w:ascii="Times New Roman" w:hAnsi="Times New Roman"/>
          <w:color w:val="000000"/>
        </w:rPr>
        <w:t>Biblio</w:t>
      </w:r>
      <w:r>
        <w:rPr>
          <w:rFonts w:ascii="Times New Roman" w:hAnsi="Times New Roman"/>
          <w:color w:val="000000"/>
        </w:rPr>
        <w:t xml:space="preserve">teka szkolna gromadzi książki, czasopisma i inne materiały niezbędne do realizacji zadań </w:t>
      </w:r>
      <w:proofErr w:type="spellStart"/>
      <w:r>
        <w:rPr>
          <w:rFonts w:ascii="Times New Roman" w:hAnsi="Times New Roman"/>
          <w:color w:val="000000"/>
        </w:rPr>
        <w:t>dydaktyczno</w:t>
      </w:r>
      <w:proofErr w:type="spellEnd"/>
      <w:r>
        <w:rPr>
          <w:rFonts w:ascii="Times New Roman" w:hAnsi="Times New Roman"/>
          <w:color w:val="000000"/>
        </w:rPr>
        <w:t xml:space="preserve"> – wychowawczych szkoły. </w:t>
      </w:r>
    </w:p>
    <w:p w:rsidR="00F201C0" w:rsidRDefault="00F201C0" w:rsidP="00F201C0">
      <w:pPr>
        <w:numPr>
          <w:ilvl w:val="0"/>
          <w:numId w:val="7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Zbiory biblioteki szkolnej obejmują:</w:t>
      </w:r>
    </w:p>
    <w:p w:rsidR="00F201C0" w:rsidRDefault="00F201C0" w:rsidP="00F201C0">
      <w:pPr>
        <w:numPr>
          <w:ilvl w:val="0"/>
          <w:numId w:val="8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materiały piśmiennicze:</w:t>
      </w:r>
    </w:p>
    <w:p w:rsidR="00F201C0" w:rsidRDefault="00F201C0" w:rsidP="00F201C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księgozbiór podręczny (encyklopedie, słowniki, atlasy, albumy),</w:t>
      </w:r>
    </w:p>
    <w:p w:rsidR="00F201C0" w:rsidRDefault="00F201C0" w:rsidP="00F201C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podręczniki i literatura fachowa dla nauczycieli,</w:t>
      </w:r>
    </w:p>
    <w:p w:rsidR="00F201C0" w:rsidRDefault="00F201C0" w:rsidP="00F201C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podręczniki, materiały edukacyjne dla uczniów,</w:t>
      </w:r>
    </w:p>
    <w:p w:rsidR="00F201C0" w:rsidRDefault="00F201C0" w:rsidP="00F201C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lektury do języka polskiego,</w:t>
      </w:r>
    </w:p>
    <w:p w:rsidR="00F201C0" w:rsidRDefault="00F201C0" w:rsidP="00F201C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wybrane pozycje z literatury pięknej (powieści, opowiadania, nowele, zbiory poezji),</w:t>
      </w:r>
    </w:p>
    <w:p w:rsidR="00F201C0" w:rsidRDefault="00F201C0" w:rsidP="00F201C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literatura dla dzieci i młodzieży,</w:t>
      </w:r>
    </w:p>
    <w:p w:rsidR="00F201C0" w:rsidRDefault="00F201C0" w:rsidP="00F201C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literatura naukowa i popularnonaukowa,</w:t>
      </w:r>
    </w:p>
    <w:p w:rsidR="00F201C0" w:rsidRDefault="00F201C0" w:rsidP="00F201C0">
      <w:pPr>
        <w:numPr>
          <w:ilvl w:val="0"/>
          <w:numId w:val="9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biuletyny, foldery,</w:t>
      </w:r>
    </w:p>
    <w:p w:rsidR="00F201C0" w:rsidRDefault="00F201C0" w:rsidP="00F201C0">
      <w:pPr>
        <w:numPr>
          <w:ilvl w:val="0"/>
          <w:numId w:val="9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czasopisma,</w:t>
      </w:r>
    </w:p>
    <w:p w:rsidR="00F201C0" w:rsidRPr="0085070A" w:rsidRDefault="00F201C0" w:rsidP="00F201C0">
      <w:pPr>
        <w:numPr>
          <w:ilvl w:val="0"/>
          <w:numId w:val="9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kroniki</w:t>
      </w:r>
    </w:p>
    <w:p w:rsidR="00F201C0" w:rsidRDefault="00F201C0" w:rsidP="00F201C0">
      <w:pPr>
        <w:numPr>
          <w:ilvl w:val="0"/>
          <w:numId w:val="8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materiały </w:t>
      </w:r>
      <w:proofErr w:type="spellStart"/>
      <w:r>
        <w:rPr>
          <w:rFonts w:ascii="Times New Roman" w:hAnsi="Times New Roman"/>
          <w:color w:val="000000"/>
        </w:rPr>
        <w:t>niepiśmiennicze</w:t>
      </w:r>
      <w:proofErr w:type="spellEnd"/>
      <w:r>
        <w:rPr>
          <w:rFonts w:ascii="Times New Roman" w:hAnsi="Times New Roman"/>
          <w:color w:val="000000"/>
        </w:rPr>
        <w:t>:</w:t>
      </w:r>
    </w:p>
    <w:p w:rsidR="00F201C0" w:rsidRDefault="00F201C0" w:rsidP="00F201C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nośniki informacji (płyty CD, DVD),</w:t>
      </w:r>
    </w:p>
    <w:p w:rsidR="00F201C0" w:rsidRDefault="00F201C0" w:rsidP="00F201C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kasety video,</w:t>
      </w:r>
    </w:p>
    <w:p w:rsidR="00F201C0" w:rsidRDefault="00F201C0" w:rsidP="00F201C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filmy dydaktyczne popularnonaukowe,</w:t>
      </w:r>
    </w:p>
    <w:p w:rsidR="00F201C0" w:rsidRDefault="00F201C0" w:rsidP="00F201C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materiały audiowizualne powstałe w procesie dydaktycznym szkoły</w:t>
      </w:r>
    </w:p>
    <w:p w:rsidR="00F201C0" w:rsidRPr="00645C59" w:rsidRDefault="00F201C0" w:rsidP="00F201C0">
      <w:pPr>
        <w:spacing w:after="0" w:line="240" w:lineRule="auto"/>
        <w:ind w:left="1440"/>
        <w:rPr>
          <w:rFonts w:ascii="Times New Roman" w:hAnsi="Times New Roman"/>
          <w:color w:val="000000"/>
        </w:rPr>
      </w:pPr>
    </w:p>
    <w:p w:rsidR="00F201C0" w:rsidRDefault="00F201C0" w:rsidP="00F201C0">
      <w:pPr>
        <w:numPr>
          <w:ilvl w:val="0"/>
          <w:numId w:val="7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Księgozbiór biblioteki szkolnej ustawiony jest w układzie działowo – alfabetycznym.</w:t>
      </w:r>
    </w:p>
    <w:p w:rsidR="00F201C0" w:rsidRPr="00645C59" w:rsidRDefault="00F201C0" w:rsidP="00F201C0">
      <w:pPr>
        <w:numPr>
          <w:ilvl w:val="0"/>
          <w:numId w:val="7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Zbiory biblioteczne opatrzone są numeracją.</w:t>
      </w:r>
    </w:p>
    <w:p w:rsidR="00F201C0" w:rsidRPr="00EE0E93" w:rsidRDefault="00F201C0" w:rsidP="00F201C0">
      <w:pPr>
        <w:pStyle w:val="Nagwek2"/>
        <w:rPr>
          <w:color w:val="0070C0"/>
          <w:u w:val="none"/>
        </w:rPr>
      </w:pPr>
      <w:r w:rsidRPr="00EE0E93">
        <w:rPr>
          <w:color w:val="0070C0"/>
          <w:u w:val="none"/>
        </w:rPr>
        <w:t>PRAWA I WARUNKI KORZYSTANIA</w:t>
      </w:r>
      <w:r>
        <w:rPr>
          <w:color w:val="0070C0"/>
          <w:u w:val="none"/>
        </w:rPr>
        <w:t xml:space="preserve"> Z BIBLIOTEKI SZKOLNEJ</w:t>
      </w:r>
    </w:p>
    <w:p w:rsidR="00F201C0" w:rsidRDefault="00F201C0" w:rsidP="00F201C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biblioteki mogą korzystać uczniowie, nauczyciele, inni pracownicy szkoły oraz rodzice. Każdy z nich zobowiązany jest zaznajomić się z regulaminem biblioteki szkolnej.</w:t>
      </w:r>
    </w:p>
    <w:p w:rsidR="00F201C0" w:rsidRDefault="00F201C0" w:rsidP="00F201C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Biblioteka jest czynna według ustalonego harmonogramu.</w:t>
      </w:r>
    </w:p>
    <w:p w:rsidR="00F201C0" w:rsidRDefault="00F201C0" w:rsidP="00F201C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Każdy korzystający z biblioteki posiada kartę biblioteczną.</w:t>
      </w:r>
    </w:p>
    <w:p w:rsidR="00F201C0" w:rsidRDefault="00F201C0" w:rsidP="00F201C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Prasa i księgozbiór podręczny udostępniane są w bibliotece do wykorzystania na miejscu.</w:t>
      </w:r>
    </w:p>
    <w:p w:rsidR="00F201C0" w:rsidRDefault="00F201C0" w:rsidP="00F201C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Książki i czasopisma potrzebne na lekcje są wypożyczane za zgodą nauczyciela – bibliotekarza.</w:t>
      </w:r>
    </w:p>
    <w:p w:rsidR="00F201C0" w:rsidRDefault="00F201C0" w:rsidP="00F201C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Każdy czytelnik może korzystać z Internetu w celu poszukiwania potrzebnych informacji.</w:t>
      </w:r>
    </w:p>
    <w:p w:rsidR="00F201C0" w:rsidRDefault="00F201C0" w:rsidP="00F201C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bibliotece należy zachować ciszę.</w:t>
      </w:r>
    </w:p>
    <w:p w:rsidR="00F201C0" w:rsidRDefault="00F201C0" w:rsidP="00F201C0">
      <w:pPr>
        <w:pStyle w:val="Akapitzlist"/>
        <w:spacing w:line="240" w:lineRule="auto"/>
        <w:ind w:left="360"/>
        <w:jc w:val="both"/>
        <w:rPr>
          <w:rFonts w:ascii="Times New Roman" w:hAnsi="Times New Roman"/>
        </w:rPr>
      </w:pPr>
    </w:p>
    <w:p w:rsidR="00F201C0" w:rsidRPr="00EE0E93" w:rsidRDefault="00F201C0" w:rsidP="00F201C0">
      <w:pPr>
        <w:jc w:val="both"/>
        <w:outlineLvl w:val="0"/>
        <w:rPr>
          <w:rFonts w:ascii="Book Antiqua" w:hAnsi="Book Antiqua"/>
          <w:b/>
          <w:color w:val="0070C0"/>
        </w:rPr>
      </w:pPr>
      <w:r w:rsidRPr="00EE0E93">
        <w:rPr>
          <w:rFonts w:ascii="Book Antiqua" w:hAnsi="Book Antiqua"/>
          <w:b/>
          <w:color w:val="0070C0"/>
        </w:rPr>
        <w:t>WYPOŻYCZANIE KSIĄŻEK</w:t>
      </w:r>
    </w:p>
    <w:p w:rsidR="00F201C0" w:rsidRDefault="00F201C0" w:rsidP="00F201C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Czytelnik może wypożyczać książki wyłącznie na swoje nazwisko. Książek wypożyczonych w bibliotece szkolnej nie należy pożyczać innym osobom.</w:t>
      </w:r>
    </w:p>
    <w:p w:rsidR="00F201C0" w:rsidRDefault="00F201C0" w:rsidP="00F201C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Jednorazowo można wypożyczyć trzy książki na okres dwóch tygodni. W szczególnie uzasadnionych przypadkach biblioteka może zwiększyć liczbę wypożyczonych książek (np. uczniom biorącym udział w konkursie), a także przedłużyć termin ich zwrotu.</w:t>
      </w:r>
    </w:p>
    <w:p w:rsidR="00F201C0" w:rsidRDefault="00F201C0" w:rsidP="00F201C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Czytelnik może zwrócić się do bibliotekarza o rezerwację potrzebnej mu pozycji.</w:t>
      </w:r>
    </w:p>
    <w:p w:rsidR="00F201C0" w:rsidRDefault="00F201C0" w:rsidP="00F201C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Okres wypożyczenia książek może zostać przedłużony (prolongata) na prośbę czytelnika, jeżeli biblioteka szkolna nie ma na te książki zapotrzebowania.</w:t>
      </w:r>
    </w:p>
    <w:p w:rsidR="00F201C0" w:rsidRDefault="00F201C0" w:rsidP="00F201C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wypożyczaniu książek czytelnik może korzystać z pomocy bibliotekarza.</w:t>
      </w:r>
    </w:p>
    <w:p w:rsidR="00F201C0" w:rsidRDefault="00F201C0" w:rsidP="00F201C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Czytelnikom przetrzymującym książki można okresowo wstrzymać wypożyczenia.</w:t>
      </w:r>
    </w:p>
    <w:p w:rsidR="00F201C0" w:rsidRDefault="00F201C0" w:rsidP="00F201C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uzasadnionych przypadkach bibliotekarz może zażądać zwrotu książek przed upływem ustalonego terminu.</w:t>
      </w:r>
    </w:p>
    <w:p w:rsidR="00F201C0" w:rsidRDefault="00F201C0" w:rsidP="00F201C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Wszystkie wypożyczone książki powinny być zwrócone przed zakończeniem roku szkolnego.</w:t>
      </w:r>
    </w:p>
    <w:p w:rsidR="00F201C0" w:rsidRDefault="00F201C0" w:rsidP="00F201C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Czytelnicy zmieniający lub opuszczający szkołę zobowiązani są zwrócić książki do biblioteki szkolnej.</w:t>
      </w:r>
    </w:p>
    <w:p w:rsidR="00F201C0" w:rsidRPr="00EE0E93" w:rsidRDefault="00F201C0" w:rsidP="00F201C0">
      <w:pPr>
        <w:jc w:val="both"/>
        <w:outlineLvl w:val="0"/>
        <w:rPr>
          <w:rFonts w:ascii="Book Antiqua" w:hAnsi="Book Antiqua"/>
          <w:b/>
          <w:color w:val="0070C0"/>
        </w:rPr>
      </w:pPr>
      <w:r w:rsidRPr="00EE0E93">
        <w:rPr>
          <w:rFonts w:ascii="Book Antiqua" w:hAnsi="Book Antiqua"/>
          <w:b/>
          <w:color w:val="0070C0"/>
        </w:rPr>
        <w:t>POSZANOWANIE KSIĄŻEK</w:t>
      </w:r>
    </w:p>
    <w:p w:rsidR="00F201C0" w:rsidRDefault="00F201C0" w:rsidP="00F201C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Korzystający z biblioteki dbają o wypożyczone książki.</w:t>
      </w:r>
    </w:p>
    <w:p w:rsidR="00F201C0" w:rsidRDefault="00F201C0" w:rsidP="00F201C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Korzystający z biblioteki odpowiadają za zniszczenie, uszkodzenie, zagubienie książki lub innych materiałów bibliotecznych.</w:t>
      </w:r>
    </w:p>
    <w:p w:rsidR="00F201C0" w:rsidRDefault="00F201C0" w:rsidP="00F201C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zniszczenia lub zagubienia książki, czytelnik musi zwrócić taką samą pozycję albo inną wskazaną przez bibliotekarza książkę o tej samej wartości, co książka zagubiona/zniszczona.</w:t>
      </w:r>
    </w:p>
    <w:p w:rsidR="00F201C0" w:rsidRPr="001A44E9" w:rsidRDefault="00F201C0" w:rsidP="00F201C0">
      <w:pPr>
        <w:pStyle w:val="Akapitzlist"/>
        <w:jc w:val="both"/>
        <w:rPr>
          <w:rFonts w:ascii="Times New Roman" w:hAnsi="Times New Roman"/>
          <w:u w:val="single"/>
        </w:rPr>
      </w:pPr>
    </w:p>
    <w:p w:rsidR="00F201C0" w:rsidRDefault="00F201C0" w:rsidP="00F201C0">
      <w:pPr>
        <w:pStyle w:val="Akapitzlist"/>
        <w:ind w:left="0"/>
        <w:jc w:val="both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 xml:space="preserve">PROMOWANIE </w:t>
      </w:r>
      <w:r w:rsidRPr="00EE0E93">
        <w:rPr>
          <w:rFonts w:ascii="Times New Roman" w:hAnsi="Times New Roman"/>
          <w:b/>
          <w:color w:val="0070C0"/>
        </w:rPr>
        <w:t>CZYTELNICTWA</w:t>
      </w:r>
      <w:r>
        <w:rPr>
          <w:rFonts w:ascii="Times New Roman" w:hAnsi="Times New Roman"/>
          <w:b/>
          <w:color w:val="0070C0"/>
        </w:rPr>
        <w:t xml:space="preserve"> WŚRÓD UCZNIÓW</w:t>
      </w:r>
    </w:p>
    <w:p w:rsidR="00F201C0" w:rsidRDefault="00F201C0" w:rsidP="00F201C0">
      <w:pPr>
        <w:pStyle w:val="Akapitzlist"/>
        <w:ind w:left="0"/>
        <w:jc w:val="both"/>
        <w:rPr>
          <w:rFonts w:ascii="Times New Roman" w:hAnsi="Times New Roman"/>
          <w:color w:val="000000"/>
        </w:rPr>
      </w:pPr>
    </w:p>
    <w:p w:rsidR="00F201C0" w:rsidRDefault="00F201C0" w:rsidP="00F201C0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Biblioteka szkolna realizuje działania, których celem jest upowszechnianie czytelnictwa wśród dzieci i młodzieży oraz rozwijanie ich kompetencji czytelniczych:</w:t>
      </w:r>
    </w:p>
    <w:p w:rsidR="00F201C0" w:rsidRDefault="00F201C0" w:rsidP="00F201C0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organizuje konkursy czytelnicze, recytatorskie, konkurs pięknego czytania,</w:t>
      </w:r>
    </w:p>
    <w:p w:rsidR="00F201C0" w:rsidRDefault="00F201C0" w:rsidP="00F201C0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popularyzuje nowości wydawnicze w Kącikach Książek w klasach,</w:t>
      </w:r>
    </w:p>
    <w:p w:rsidR="00F201C0" w:rsidRDefault="00F201C0" w:rsidP="00F201C0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przygotowuje gazetki promujące czytelnictwo, </w:t>
      </w:r>
    </w:p>
    <w:p w:rsidR="00F201C0" w:rsidRDefault="00F201C0" w:rsidP="00F201C0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kontynuuje akcję „Cała Polska czyta dzieciom”,</w:t>
      </w:r>
    </w:p>
    <w:p w:rsidR="00F201C0" w:rsidRDefault="00F201C0" w:rsidP="00F201C0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współpracuje z Samorządem Uczniowskim oraz z gazetą „Szkolne Nowinki”,</w:t>
      </w:r>
    </w:p>
    <w:p w:rsidR="00F201C0" w:rsidRDefault="00F201C0" w:rsidP="00F201C0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uczestniczy w wydarzeniach kulturalnych, imprezach środowiskowych,</w:t>
      </w:r>
    </w:p>
    <w:p w:rsidR="00F201C0" w:rsidRDefault="00F201C0" w:rsidP="00F201C0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organizuje wyjścia do innych bibliotek</w:t>
      </w:r>
    </w:p>
    <w:p w:rsidR="00F201C0" w:rsidRDefault="00F201C0" w:rsidP="00F201C0">
      <w:pPr>
        <w:pStyle w:val="Akapitzlist"/>
        <w:ind w:left="0"/>
        <w:jc w:val="both"/>
        <w:rPr>
          <w:rFonts w:ascii="Times New Roman" w:hAnsi="Times New Roman"/>
          <w:b/>
          <w:color w:val="0070C0"/>
          <w:u w:val="single"/>
        </w:rPr>
      </w:pPr>
    </w:p>
    <w:p w:rsidR="00F201C0" w:rsidRPr="00E50129" w:rsidRDefault="00F201C0" w:rsidP="00F201C0">
      <w:pPr>
        <w:pStyle w:val="Akapitzlist"/>
        <w:ind w:left="0"/>
        <w:rPr>
          <w:rFonts w:ascii="Times New Roman" w:hAnsi="Times New Roman"/>
          <w:b/>
          <w:color w:val="0070C0"/>
        </w:rPr>
      </w:pPr>
      <w:r w:rsidRPr="00EE0E93">
        <w:rPr>
          <w:rFonts w:ascii="Times New Roman" w:hAnsi="Times New Roman"/>
          <w:b/>
          <w:color w:val="0070C0"/>
        </w:rPr>
        <w:t>WSPÓŁPRACA BIBLIOTEKI SZKOLNEJ</w:t>
      </w:r>
      <w:r>
        <w:rPr>
          <w:rFonts w:ascii="Times New Roman" w:hAnsi="Times New Roman"/>
          <w:b/>
          <w:color w:val="0070C0"/>
        </w:rPr>
        <w:t xml:space="preserve"> Z UCZNIAMI, NAUCZYCIELAMI, </w:t>
      </w:r>
      <w:r w:rsidRPr="00EE0E93">
        <w:rPr>
          <w:rFonts w:ascii="Times New Roman" w:hAnsi="Times New Roman"/>
          <w:b/>
          <w:color w:val="0070C0"/>
        </w:rPr>
        <w:t>RODZICAMI I INNYMI BIBLIOTEKAMI</w:t>
      </w:r>
    </w:p>
    <w:p w:rsidR="00F201C0" w:rsidRDefault="00F201C0" w:rsidP="00F201C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E50129">
        <w:rPr>
          <w:rFonts w:ascii="Times New Roman" w:hAnsi="Times New Roman" w:cs="Times New Roman"/>
          <w:b/>
          <w:sz w:val="22"/>
          <w:szCs w:val="22"/>
        </w:rPr>
        <w:t xml:space="preserve">1.Uczniowie w bibliotece: </w:t>
      </w:r>
    </w:p>
    <w:p w:rsidR="00F201C0" w:rsidRDefault="00F201C0" w:rsidP="00F201C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201C0" w:rsidRDefault="00F201C0" w:rsidP="00F201C0">
      <w:pPr>
        <w:pStyle w:val="Default"/>
        <w:numPr>
          <w:ilvl w:val="0"/>
          <w:numId w:val="10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wypożyczają książki </w:t>
      </w:r>
      <w:r w:rsidRPr="00E50129">
        <w:rPr>
          <w:rFonts w:ascii="Times New Roman" w:hAnsi="Times New Roman" w:cs="Times New Roman"/>
          <w:sz w:val="22"/>
          <w:szCs w:val="22"/>
        </w:rPr>
        <w:t>na podstawie kart czytelnika numerowanych według zapisów w dzienniku lek</w:t>
      </w:r>
      <w:r>
        <w:rPr>
          <w:rFonts w:ascii="Times New Roman" w:hAnsi="Times New Roman" w:cs="Times New Roman"/>
          <w:sz w:val="22"/>
          <w:szCs w:val="22"/>
        </w:rPr>
        <w:t>cyjnym, korzystają z księgozbioru podręcznego, czasopism i innych materiałów bibliotecznych,</w:t>
      </w:r>
    </w:p>
    <w:p w:rsidR="00F201C0" w:rsidRDefault="00F201C0" w:rsidP="00F201C0">
      <w:pPr>
        <w:pStyle w:val="Default"/>
        <w:numPr>
          <w:ilvl w:val="0"/>
          <w:numId w:val="10"/>
        </w:numPr>
        <w:rPr>
          <w:rFonts w:ascii="Times New Roman" w:hAnsi="Times New Roman" w:cs="Times New Roman"/>
          <w:b/>
          <w:sz w:val="22"/>
          <w:szCs w:val="22"/>
        </w:rPr>
      </w:pPr>
      <w:r w:rsidRPr="00E50129">
        <w:rPr>
          <w:rFonts w:ascii="Times New Roman" w:hAnsi="Times New Roman" w:cs="Times New Roman"/>
          <w:sz w:val="22"/>
          <w:szCs w:val="22"/>
        </w:rPr>
        <w:t>korzystają ze zbioró</w:t>
      </w:r>
      <w:r>
        <w:rPr>
          <w:rFonts w:ascii="Times New Roman" w:hAnsi="Times New Roman" w:cs="Times New Roman"/>
          <w:sz w:val="22"/>
          <w:szCs w:val="22"/>
        </w:rPr>
        <w:t xml:space="preserve">w popularnonaukowych </w:t>
      </w:r>
      <w:r w:rsidRPr="00E50129">
        <w:rPr>
          <w:rFonts w:ascii="Times New Roman" w:hAnsi="Times New Roman" w:cs="Times New Roman"/>
          <w:sz w:val="22"/>
          <w:szCs w:val="22"/>
        </w:rPr>
        <w:t>z wolnym dostępem do półek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F201C0" w:rsidRDefault="00F201C0" w:rsidP="00F201C0">
      <w:pPr>
        <w:pStyle w:val="Default"/>
        <w:numPr>
          <w:ilvl w:val="0"/>
          <w:numId w:val="10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zwracają </w:t>
      </w:r>
      <w:r w:rsidRPr="00E50129">
        <w:rPr>
          <w:rFonts w:ascii="Times New Roman" w:hAnsi="Times New Roman" w:cs="Times New Roman"/>
          <w:sz w:val="22"/>
          <w:szCs w:val="22"/>
        </w:rPr>
        <w:t>się do nauczyciela bibliotekarza o poradę w zakresie doboru lektury z uwzględnieniem ich zdolności, trudności w nauce oraz specjalnych potrzeb edukacyjnych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F201C0" w:rsidRDefault="00F201C0" w:rsidP="00F201C0">
      <w:pPr>
        <w:pStyle w:val="Default"/>
        <w:numPr>
          <w:ilvl w:val="0"/>
          <w:numId w:val="10"/>
        </w:numPr>
        <w:rPr>
          <w:rFonts w:ascii="Times New Roman" w:hAnsi="Times New Roman" w:cs="Times New Roman"/>
          <w:b/>
          <w:sz w:val="22"/>
          <w:szCs w:val="22"/>
        </w:rPr>
      </w:pPr>
      <w:r w:rsidRPr="00E50129">
        <w:rPr>
          <w:rFonts w:ascii="Times New Roman" w:hAnsi="Times New Roman" w:cs="Times New Roman"/>
          <w:sz w:val="22"/>
          <w:szCs w:val="22"/>
        </w:rPr>
        <w:t>otrzymują wsparcie dydaktyczne i wychowawcze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F201C0" w:rsidRDefault="00F201C0" w:rsidP="00F201C0">
      <w:pPr>
        <w:pStyle w:val="Default"/>
        <w:numPr>
          <w:ilvl w:val="0"/>
          <w:numId w:val="10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korzystają ze stanowiska komputerowego,</w:t>
      </w:r>
    </w:p>
    <w:p w:rsidR="00F201C0" w:rsidRPr="0017768B" w:rsidRDefault="00F201C0" w:rsidP="00F201C0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E50129">
        <w:rPr>
          <w:rFonts w:ascii="Times New Roman" w:hAnsi="Times New Roman" w:cs="Times New Roman"/>
          <w:sz w:val="22"/>
          <w:szCs w:val="22"/>
        </w:rPr>
        <w:t xml:space="preserve">rozwijają zainteresowania czytelnicze i plastyczne poprzez udział w konkursach, imprezach </w:t>
      </w:r>
      <w:r w:rsidRPr="0017768B">
        <w:rPr>
          <w:rFonts w:ascii="Times New Roman" w:hAnsi="Times New Roman" w:cs="Times New Roman"/>
          <w:sz w:val="22"/>
          <w:szCs w:val="22"/>
        </w:rPr>
        <w:t xml:space="preserve">kulturalnych i środowiskowych, </w:t>
      </w:r>
      <w:r>
        <w:rPr>
          <w:rFonts w:ascii="Times New Roman" w:hAnsi="Times New Roman" w:cs="Times New Roman"/>
          <w:sz w:val="22"/>
          <w:szCs w:val="22"/>
        </w:rPr>
        <w:t>spotkaniach koła czytelniczego</w:t>
      </w:r>
    </w:p>
    <w:p w:rsidR="00F201C0" w:rsidRPr="00E50129" w:rsidRDefault="00F201C0" w:rsidP="00F201C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201C0" w:rsidRDefault="00F201C0" w:rsidP="00F201C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E50129">
        <w:rPr>
          <w:rFonts w:ascii="Times New Roman" w:hAnsi="Times New Roman" w:cs="Times New Roman"/>
          <w:b/>
          <w:sz w:val="22"/>
          <w:szCs w:val="22"/>
        </w:rPr>
        <w:t>2. Nauczyciel bibliotekarz wspó</w:t>
      </w:r>
      <w:r>
        <w:rPr>
          <w:rFonts w:ascii="Times New Roman" w:hAnsi="Times New Roman" w:cs="Times New Roman"/>
          <w:b/>
          <w:sz w:val="22"/>
          <w:szCs w:val="22"/>
        </w:rPr>
        <w:t xml:space="preserve">łpracuje z innymi nauczycielami, </w:t>
      </w:r>
      <w:r w:rsidRPr="00E50129">
        <w:rPr>
          <w:rFonts w:ascii="Times New Roman" w:hAnsi="Times New Roman" w:cs="Times New Roman"/>
          <w:b/>
          <w:sz w:val="22"/>
          <w:szCs w:val="22"/>
        </w:rPr>
        <w:t xml:space="preserve">podejmując następujące działania: </w:t>
      </w:r>
    </w:p>
    <w:p w:rsidR="00F201C0" w:rsidRPr="00E50129" w:rsidRDefault="00F201C0" w:rsidP="00F201C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201C0" w:rsidRDefault="00F201C0" w:rsidP="00F201C0">
      <w:pPr>
        <w:pStyle w:val="Default"/>
        <w:numPr>
          <w:ilvl w:val="0"/>
          <w:numId w:val="11"/>
        </w:numPr>
        <w:spacing w:after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informuje </w:t>
      </w:r>
      <w:r w:rsidRPr="00E50129">
        <w:rPr>
          <w:rFonts w:ascii="Times New Roman" w:hAnsi="Times New Roman" w:cs="Times New Roman"/>
          <w:sz w:val="22"/>
          <w:szCs w:val="22"/>
        </w:rPr>
        <w:t>nauczycieli o zgromadzonych materiałach na temat prawa oświatowego, reformy ed</w:t>
      </w:r>
      <w:r>
        <w:rPr>
          <w:rFonts w:ascii="Times New Roman" w:hAnsi="Times New Roman" w:cs="Times New Roman"/>
          <w:sz w:val="22"/>
          <w:szCs w:val="22"/>
        </w:rPr>
        <w:t>ukacji oraz awansu zawodowego,</w:t>
      </w:r>
    </w:p>
    <w:p w:rsidR="00F201C0" w:rsidRDefault="00F201C0" w:rsidP="00F201C0">
      <w:pPr>
        <w:pStyle w:val="Default"/>
        <w:numPr>
          <w:ilvl w:val="0"/>
          <w:numId w:val="11"/>
        </w:numPr>
        <w:spacing w:after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udostępnia pomieszczenie </w:t>
      </w:r>
      <w:r w:rsidRPr="00E50129">
        <w:rPr>
          <w:rFonts w:ascii="Times New Roman" w:hAnsi="Times New Roman" w:cs="Times New Roman"/>
          <w:sz w:val="22"/>
          <w:szCs w:val="22"/>
        </w:rPr>
        <w:t>biblioteki nauczycielowi pracuj</w:t>
      </w:r>
      <w:r>
        <w:rPr>
          <w:rFonts w:ascii="Times New Roman" w:hAnsi="Times New Roman" w:cs="Times New Roman"/>
          <w:sz w:val="22"/>
          <w:szCs w:val="22"/>
        </w:rPr>
        <w:t>ącemu z małymi grupami uczniów,</w:t>
      </w:r>
    </w:p>
    <w:p w:rsidR="00F201C0" w:rsidRDefault="00F201C0" w:rsidP="00F201C0">
      <w:pPr>
        <w:pStyle w:val="Default"/>
        <w:numPr>
          <w:ilvl w:val="0"/>
          <w:numId w:val="11"/>
        </w:numPr>
        <w:spacing w:after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udostępnia stanowisko komputerowe </w:t>
      </w:r>
      <w:r w:rsidRPr="00E50129">
        <w:rPr>
          <w:rFonts w:ascii="Times New Roman" w:hAnsi="Times New Roman" w:cs="Times New Roman"/>
          <w:sz w:val="22"/>
          <w:szCs w:val="22"/>
        </w:rPr>
        <w:t>nauczycielom pracującym indywidualnie</w:t>
      </w:r>
      <w:r>
        <w:rPr>
          <w:rFonts w:ascii="Times New Roman" w:hAnsi="Times New Roman" w:cs="Times New Roman"/>
          <w:sz w:val="22"/>
          <w:szCs w:val="22"/>
        </w:rPr>
        <w:t xml:space="preserve"> oraz z małymi grupami uczniów,</w:t>
      </w:r>
    </w:p>
    <w:p w:rsidR="00F201C0" w:rsidRDefault="00F201C0" w:rsidP="00F201C0">
      <w:pPr>
        <w:pStyle w:val="Default"/>
        <w:numPr>
          <w:ilvl w:val="0"/>
          <w:numId w:val="11"/>
        </w:numPr>
        <w:spacing w:after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umożliwia indywidualne korzystanie </w:t>
      </w:r>
      <w:r w:rsidRPr="00E50129">
        <w:rPr>
          <w:rFonts w:ascii="Times New Roman" w:hAnsi="Times New Roman" w:cs="Times New Roman"/>
          <w:sz w:val="22"/>
          <w:szCs w:val="22"/>
        </w:rPr>
        <w:t>ze zbiorów biblioteki na pods</w:t>
      </w:r>
      <w:r>
        <w:rPr>
          <w:rFonts w:ascii="Times New Roman" w:hAnsi="Times New Roman" w:cs="Times New Roman"/>
          <w:sz w:val="22"/>
          <w:szCs w:val="22"/>
        </w:rPr>
        <w:t>tawie imiennej karty czytelnika,</w:t>
      </w:r>
    </w:p>
    <w:p w:rsidR="00F201C0" w:rsidRDefault="00F201C0" w:rsidP="00F201C0">
      <w:pPr>
        <w:pStyle w:val="Default"/>
        <w:numPr>
          <w:ilvl w:val="0"/>
          <w:numId w:val="11"/>
        </w:numPr>
        <w:spacing w:after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organizuje pracę </w:t>
      </w:r>
      <w:r w:rsidRPr="00E50129">
        <w:rPr>
          <w:rFonts w:ascii="Times New Roman" w:hAnsi="Times New Roman" w:cs="Times New Roman"/>
          <w:sz w:val="22"/>
          <w:szCs w:val="22"/>
        </w:rPr>
        <w:t>uczniom o szczególnych potrzebach edukacyjnych n</w:t>
      </w:r>
      <w:r>
        <w:rPr>
          <w:rFonts w:ascii="Times New Roman" w:hAnsi="Times New Roman" w:cs="Times New Roman"/>
          <w:sz w:val="22"/>
          <w:szCs w:val="22"/>
        </w:rPr>
        <w:t xml:space="preserve">a prośbę wychowawcy i </w:t>
      </w:r>
    </w:p>
    <w:p w:rsidR="00F201C0" w:rsidRDefault="00F201C0" w:rsidP="00F201C0">
      <w:pPr>
        <w:pStyle w:val="Default"/>
        <w:numPr>
          <w:ilvl w:val="0"/>
          <w:numId w:val="11"/>
        </w:numPr>
        <w:spacing w:after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pedagoga,</w:t>
      </w:r>
    </w:p>
    <w:p w:rsidR="00F201C0" w:rsidRPr="0017768B" w:rsidRDefault="00F201C0" w:rsidP="00F201C0">
      <w:pPr>
        <w:pStyle w:val="Default"/>
        <w:numPr>
          <w:ilvl w:val="0"/>
          <w:numId w:val="11"/>
        </w:numPr>
        <w:spacing w:after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promuje czytelnictwo poprzez  współpracę przy tworzeniu Kącików Książek w klasach, czytanie </w:t>
      </w:r>
      <w:r w:rsidRPr="0017768B">
        <w:rPr>
          <w:rFonts w:ascii="Times New Roman" w:hAnsi="Times New Roman" w:cs="Times New Roman"/>
          <w:sz w:val="22"/>
          <w:szCs w:val="22"/>
        </w:rPr>
        <w:t xml:space="preserve">fragmentów książek na lekcjach wychowawczych, </w:t>
      </w:r>
    </w:p>
    <w:p w:rsidR="00F201C0" w:rsidRDefault="00F201C0" w:rsidP="00F201C0">
      <w:pPr>
        <w:pStyle w:val="Default"/>
        <w:numPr>
          <w:ilvl w:val="0"/>
          <w:numId w:val="11"/>
        </w:numPr>
        <w:spacing w:after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organizuje Konkurs Pięknego Czytania oraz Gminny Konkurs Recytatorski,</w:t>
      </w:r>
    </w:p>
    <w:p w:rsidR="00F201C0" w:rsidRDefault="00F201C0" w:rsidP="00F201C0">
      <w:pPr>
        <w:pStyle w:val="Default"/>
        <w:numPr>
          <w:ilvl w:val="0"/>
          <w:numId w:val="11"/>
        </w:numPr>
        <w:spacing w:after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przeprowadza </w:t>
      </w:r>
      <w:r w:rsidRPr="00E50129">
        <w:rPr>
          <w:rFonts w:ascii="Times New Roman" w:hAnsi="Times New Roman" w:cs="Times New Roman"/>
          <w:sz w:val="22"/>
          <w:szCs w:val="22"/>
        </w:rPr>
        <w:t>pasowan</w:t>
      </w:r>
      <w:r>
        <w:rPr>
          <w:rFonts w:ascii="Times New Roman" w:hAnsi="Times New Roman" w:cs="Times New Roman"/>
          <w:sz w:val="22"/>
          <w:szCs w:val="22"/>
        </w:rPr>
        <w:t>ie na czytelnika uczniów kl. I,</w:t>
      </w:r>
    </w:p>
    <w:p w:rsidR="00F201C0" w:rsidRDefault="00F201C0" w:rsidP="00F201C0">
      <w:pPr>
        <w:pStyle w:val="Default"/>
        <w:numPr>
          <w:ilvl w:val="0"/>
          <w:numId w:val="11"/>
        </w:numPr>
        <w:spacing w:after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analizuje stan czytelnictwa w poszczególnych klasach</w:t>
      </w:r>
    </w:p>
    <w:p w:rsidR="00F201C0" w:rsidRDefault="00F201C0" w:rsidP="00F201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201C0" w:rsidRDefault="00F201C0" w:rsidP="00F201C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Pr="00E50129">
        <w:rPr>
          <w:rFonts w:ascii="Times New Roman" w:hAnsi="Times New Roman" w:cs="Times New Roman"/>
          <w:b/>
          <w:sz w:val="22"/>
          <w:szCs w:val="22"/>
        </w:rPr>
        <w:t xml:space="preserve">Współpraca z rodzicami (prawnymi opiekunami): </w:t>
      </w:r>
    </w:p>
    <w:p w:rsidR="00F201C0" w:rsidRDefault="00F201C0" w:rsidP="00F201C0">
      <w:pPr>
        <w:pStyle w:val="Default"/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F201C0" w:rsidRDefault="00F201C0" w:rsidP="00F201C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Biblioteka szkolna:</w:t>
      </w:r>
    </w:p>
    <w:p w:rsidR="00F201C0" w:rsidRPr="00E50129" w:rsidRDefault="00F201C0" w:rsidP="00F201C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201C0" w:rsidRDefault="00F201C0" w:rsidP="00F201C0">
      <w:pPr>
        <w:pStyle w:val="Default"/>
        <w:numPr>
          <w:ilvl w:val="0"/>
          <w:numId w:val="12"/>
        </w:numPr>
        <w:spacing w:after="20"/>
        <w:rPr>
          <w:rFonts w:ascii="Times New Roman" w:hAnsi="Times New Roman" w:cs="Times New Roman"/>
          <w:sz w:val="22"/>
          <w:szCs w:val="22"/>
        </w:rPr>
      </w:pPr>
      <w:r w:rsidRPr="00E50129">
        <w:rPr>
          <w:rFonts w:ascii="Times New Roman" w:hAnsi="Times New Roman" w:cs="Times New Roman"/>
          <w:sz w:val="22"/>
          <w:szCs w:val="22"/>
        </w:rPr>
        <w:t>zapewnia rodzicom swobodny i stały dostęp do informacji na temat czytelnictwa dziecka na pod</w:t>
      </w:r>
      <w:r>
        <w:rPr>
          <w:rFonts w:ascii="Times New Roman" w:hAnsi="Times New Roman" w:cs="Times New Roman"/>
          <w:sz w:val="22"/>
          <w:szCs w:val="22"/>
        </w:rPr>
        <w:t>stawie posiadanej dokumentacji,</w:t>
      </w:r>
    </w:p>
    <w:p w:rsidR="00F201C0" w:rsidRDefault="00F201C0" w:rsidP="00F201C0">
      <w:pPr>
        <w:pStyle w:val="Default"/>
        <w:numPr>
          <w:ilvl w:val="0"/>
          <w:numId w:val="12"/>
        </w:numPr>
        <w:spacing w:after="20"/>
        <w:rPr>
          <w:rFonts w:ascii="Times New Roman" w:hAnsi="Times New Roman" w:cs="Times New Roman"/>
          <w:sz w:val="22"/>
          <w:szCs w:val="22"/>
        </w:rPr>
      </w:pPr>
      <w:r w:rsidRPr="00E50129">
        <w:rPr>
          <w:rFonts w:ascii="Times New Roman" w:hAnsi="Times New Roman" w:cs="Times New Roman"/>
          <w:sz w:val="22"/>
          <w:szCs w:val="22"/>
        </w:rPr>
        <w:t>kieruje ankiety do rodziców na temat wyposażenia biblioteczki oraz potrzeb czytelniczych ic</w:t>
      </w:r>
      <w:r>
        <w:rPr>
          <w:rFonts w:ascii="Times New Roman" w:hAnsi="Times New Roman" w:cs="Times New Roman"/>
          <w:sz w:val="22"/>
          <w:szCs w:val="22"/>
        </w:rPr>
        <w:t>h dziecka</w:t>
      </w:r>
    </w:p>
    <w:p w:rsidR="00F201C0" w:rsidRDefault="00F201C0" w:rsidP="00F201C0">
      <w:pPr>
        <w:pStyle w:val="Default"/>
        <w:spacing w:after="20"/>
        <w:rPr>
          <w:rFonts w:ascii="Times New Roman" w:hAnsi="Times New Roman" w:cs="Times New Roman"/>
          <w:b/>
          <w:sz w:val="22"/>
          <w:szCs w:val="22"/>
        </w:rPr>
      </w:pPr>
    </w:p>
    <w:p w:rsidR="00F201C0" w:rsidRDefault="00F201C0" w:rsidP="00F201C0">
      <w:pPr>
        <w:pStyle w:val="Default"/>
        <w:spacing w:after="20"/>
        <w:rPr>
          <w:rFonts w:ascii="Times New Roman" w:hAnsi="Times New Roman" w:cs="Times New Roman"/>
          <w:b/>
          <w:sz w:val="22"/>
          <w:szCs w:val="22"/>
        </w:rPr>
      </w:pPr>
    </w:p>
    <w:p w:rsidR="00F201C0" w:rsidRDefault="00F201C0" w:rsidP="00F201C0">
      <w:pPr>
        <w:pStyle w:val="Default"/>
        <w:spacing w:after="20"/>
        <w:rPr>
          <w:rFonts w:ascii="Times New Roman" w:hAnsi="Times New Roman" w:cs="Times New Roman"/>
          <w:b/>
          <w:sz w:val="22"/>
          <w:szCs w:val="22"/>
        </w:rPr>
      </w:pPr>
      <w:r w:rsidRPr="00133901">
        <w:rPr>
          <w:rFonts w:ascii="Times New Roman" w:hAnsi="Times New Roman" w:cs="Times New Roman"/>
          <w:b/>
          <w:sz w:val="22"/>
          <w:szCs w:val="22"/>
        </w:rPr>
        <w:t>Rodzice:</w:t>
      </w:r>
    </w:p>
    <w:p w:rsidR="00F201C0" w:rsidRPr="00133901" w:rsidRDefault="00F201C0" w:rsidP="00F201C0">
      <w:pPr>
        <w:pStyle w:val="Default"/>
        <w:spacing w:after="20"/>
        <w:rPr>
          <w:rFonts w:ascii="Times New Roman" w:hAnsi="Times New Roman" w:cs="Times New Roman"/>
          <w:b/>
          <w:sz w:val="22"/>
          <w:szCs w:val="22"/>
        </w:rPr>
      </w:pPr>
    </w:p>
    <w:p w:rsidR="00F201C0" w:rsidRDefault="00F201C0" w:rsidP="00F201C0">
      <w:pPr>
        <w:pStyle w:val="Default"/>
        <w:numPr>
          <w:ilvl w:val="0"/>
          <w:numId w:val="14"/>
        </w:numPr>
        <w:spacing w:after="20"/>
        <w:rPr>
          <w:rFonts w:ascii="Times New Roman" w:hAnsi="Times New Roman" w:cs="Times New Roman"/>
          <w:sz w:val="22"/>
          <w:szCs w:val="22"/>
        </w:rPr>
      </w:pPr>
      <w:r w:rsidRPr="00E50129">
        <w:rPr>
          <w:rFonts w:ascii="Times New Roman" w:hAnsi="Times New Roman" w:cs="Times New Roman"/>
          <w:sz w:val="22"/>
          <w:szCs w:val="22"/>
        </w:rPr>
        <w:t>mogą</w:t>
      </w:r>
      <w:r>
        <w:rPr>
          <w:rFonts w:ascii="Times New Roman" w:hAnsi="Times New Roman" w:cs="Times New Roman"/>
          <w:sz w:val="22"/>
          <w:szCs w:val="22"/>
        </w:rPr>
        <w:t xml:space="preserve"> zaproponować bibliotece aktywną</w:t>
      </w:r>
      <w:r w:rsidRPr="00E50129">
        <w:rPr>
          <w:rFonts w:ascii="Times New Roman" w:hAnsi="Times New Roman" w:cs="Times New Roman"/>
          <w:sz w:val="22"/>
          <w:szCs w:val="22"/>
        </w:rPr>
        <w:t xml:space="preserve"> pomoc i współuczestnictwo w organizowaniu wystaw, ko</w:t>
      </w:r>
      <w:r>
        <w:rPr>
          <w:rFonts w:ascii="Times New Roman" w:hAnsi="Times New Roman" w:cs="Times New Roman"/>
          <w:sz w:val="22"/>
          <w:szCs w:val="22"/>
        </w:rPr>
        <w:t>nkursów i imprez czytelniczych,</w:t>
      </w:r>
    </w:p>
    <w:p w:rsidR="00F201C0" w:rsidRDefault="00F201C0" w:rsidP="00F201C0">
      <w:pPr>
        <w:pStyle w:val="Default"/>
        <w:numPr>
          <w:ilvl w:val="0"/>
          <w:numId w:val="14"/>
        </w:numPr>
        <w:spacing w:after="20"/>
        <w:rPr>
          <w:rFonts w:ascii="Times New Roman" w:hAnsi="Times New Roman" w:cs="Times New Roman"/>
          <w:sz w:val="22"/>
          <w:szCs w:val="22"/>
        </w:rPr>
      </w:pPr>
      <w:r w:rsidRPr="00E50129">
        <w:rPr>
          <w:rFonts w:ascii="Times New Roman" w:hAnsi="Times New Roman" w:cs="Times New Roman"/>
          <w:sz w:val="22"/>
          <w:szCs w:val="22"/>
        </w:rPr>
        <w:t>są włączani do głośnego czytania podczas uroczystości</w:t>
      </w:r>
      <w:r>
        <w:rPr>
          <w:rFonts w:ascii="Times New Roman" w:hAnsi="Times New Roman" w:cs="Times New Roman"/>
          <w:sz w:val="22"/>
          <w:szCs w:val="22"/>
        </w:rPr>
        <w:t xml:space="preserve"> szkolnych bądź środowiskowych,</w:t>
      </w:r>
    </w:p>
    <w:p w:rsidR="00F201C0" w:rsidRPr="0017768B" w:rsidRDefault="00F201C0" w:rsidP="00F201C0">
      <w:pPr>
        <w:pStyle w:val="Default"/>
        <w:numPr>
          <w:ilvl w:val="0"/>
          <w:numId w:val="14"/>
        </w:numPr>
        <w:spacing w:after="20"/>
        <w:rPr>
          <w:rFonts w:ascii="Times New Roman" w:hAnsi="Times New Roman" w:cs="Times New Roman"/>
          <w:sz w:val="22"/>
          <w:szCs w:val="22"/>
        </w:rPr>
      </w:pPr>
      <w:r w:rsidRPr="00E50129">
        <w:rPr>
          <w:rFonts w:ascii="Times New Roman" w:hAnsi="Times New Roman" w:cs="Times New Roman"/>
          <w:sz w:val="22"/>
          <w:szCs w:val="22"/>
        </w:rPr>
        <w:t xml:space="preserve">pomagają w pozyskiwaniu funduszy na zakupienie nowych książek oraz nagród w konkursach i </w:t>
      </w:r>
      <w:r w:rsidRPr="0017768B">
        <w:rPr>
          <w:rFonts w:ascii="Times New Roman" w:hAnsi="Times New Roman" w:cs="Times New Roman"/>
          <w:sz w:val="22"/>
          <w:szCs w:val="22"/>
        </w:rPr>
        <w:t>imprezach organizowanych przez bibliotekę,</w:t>
      </w:r>
    </w:p>
    <w:p w:rsidR="00F201C0" w:rsidRPr="00E50129" w:rsidRDefault="00F201C0" w:rsidP="00F201C0">
      <w:pPr>
        <w:pStyle w:val="Default"/>
        <w:numPr>
          <w:ilvl w:val="0"/>
          <w:numId w:val="14"/>
        </w:numPr>
        <w:spacing w:after="20"/>
        <w:rPr>
          <w:rFonts w:ascii="Times New Roman" w:hAnsi="Times New Roman" w:cs="Times New Roman"/>
          <w:sz w:val="22"/>
          <w:szCs w:val="22"/>
        </w:rPr>
      </w:pPr>
      <w:r w:rsidRPr="00E50129">
        <w:rPr>
          <w:rFonts w:ascii="Times New Roman" w:hAnsi="Times New Roman" w:cs="Times New Roman"/>
          <w:sz w:val="22"/>
          <w:szCs w:val="22"/>
        </w:rPr>
        <w:t>ponoszą odpowiedzialność materialną za zniszczone lub z</w:t>
      </w:r>
      <w:r>
        <w:rPr>
          <w:rFonts w:ascii="Times New Roman" w:hAnsi="Times New Roman" w:cs="Times New Roman"/>
          <w:sz w:val="22"/>
          <w:szCs w:val="22"/>
        </w:rPr>
        <w:t>agubione przez uczniów książki</w:t>
      </w:r>
    </w:p>
    <w:p w:rsidR="00F201C0" w:rsidRDefault="00F201C0" w:rsidP="00F201C0">
      <w:pPr>
        <w:pStyle w:val="Default"/>
        <w:spacing w:after="20"/>
        <w:rPr>
          <w:rFonts w:ascii="Times New Roman" w:hAnsi="Times New Roman" w:cs="Times New Roman"/>
          <w:sz w:val="22"/>
          <w:szCs w:val="22"/>
        </w:rPr>
      </w:pPr>
    </w:p>
    <w:p w:rsidR="00F201C0" w:rsidRDefault="00F201C0" w:rsidP="00F201C0">
      <w:pPr>
        <w:pStyle w:val="Default"/>
        <w:spacing w:after="18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</w:t>
      </w:r>
      <w:r w:rsidRPr="00E50129">
        <w:rPr>
          <w:rFonts w:ascii="Times New Roman" w:hAnsi="Times New Roman" w:cs="Times New Roman"/>
          <w:b/>
          <w:sz w:val="22"/>
          <w:szCs w:val="22"/>
        </w:rPr>
        <w:t xml:space="preserve">Współpraca z innymi bibliotekami: </w:t>
      </w:r>
    </w:p>
    <w:p w:rsidR="00F201C0" w:rsidRDefault="00F201C0" w:rsidP="00F201C0">
      <w:pPr>
        <w:pStyle w:val="Default"/>
        <w:spacing w:after="18"/>
        <w:rPr>
          <w:rFonts w:ascii="Times New Roman" w:hAnsi="Times New Roman" w:cs="Times New Roman"/>
          <w:b/>
          <w:sz w:val="22"/>
          <w:szCs w:val="22"/>
        </w:rPr>
      </w:pPr>
    </w:p>
    <w:p w:rsidR="00F201C0" w:rsidRDefault="00F201C0" w:rsidP="00F201C0">
      <w:pPr>
        <w:pStyle w:val="Default"/>
        <w:spacing w:after="18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Biblioteka szkolna:</w:t>
      </w:r>
    </w:p>
    <w:p w:rsidR="00F201C0" w:rsidRDefault="00F201C0" w:rsidP="00F201C0">
      <w:pPr>
        <w:pStyle w:val="Default"/>
        <w:spacing w:after="18"/>
        <w:rPr>
          <w:rFonts w:ascii="Times New Roman" w:hAnsi="Times New Roman" w:cs="Times New Roman"/>
          <w:b/>
          <w:sz w:val="22"/>
          <w:szCs w:val="22"/>
        </w:rPr>
      </w:pPr>
    </w:p>
    <w:p w:rsidR="00F201C0" w:rsidRDefault="00F201C0" w:rsidP="00F201C0">
      <w:pPr>
        <w:pStyle w:val="Default"/>
        <w:numPr>
          <w:ilvl w:val="0"/>
          <w:numId w:val="13"/>
        </w:numPr>
        <w:spacing w:after="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uczestniczy </w:t>
      </w:r>
      <w:r w:rsidRPr="00E50129">
        <w:rPr>
          <w:rFonts w:ascii="Times New Roman" w:hAnsi="Times New Roman" w:cs="Times New Roman"/>
          <w:sz w:val="22"/>
          <w:szCs w:val="22"/>
        </w:rPr>
        <w:t>w zajęciach bibliotecznych, które służą realizacji edu</w:t>
      </w:r>
      <w:r>
        <w:rPr>
          <w:rFonts w:ascii="Times New Roman" w:hAnsi="Times New Roman" w:cs="Times New Roman"/>
          <w:sz w:val="22"/>
          <w:szCs w:val="22"/>
        </w:rPr>
        <w:t>kacji czytelniczej i medialnej,</w:t>
      </w:r>
    </w:p>
    <w:p w:rsidR="00F201C0" w:rsidRDefault="00F201C0" w:rsidP="00F201C0">
      <w:pPr>
        <w:pStyle w:val="Default"/>
        <w:numPr>
          <w:ilvl w:val="0"/>
          <w:numId w:val="13"/>
        </w:numPr>
        <w:spacing w:after="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bierze udział </w:t>
      </w:r>
      <w:r w:rsidRPr="00E50129">
        <w:rPr>
          <w:rFonts w:ascii="Times New Roman" w:hAnsi="Times New Roman" w:cs="Times New Roman"/>
          <w:sz w:val="22"/>
          <w:szCs w:val="22"/>
        </w:rPr>
        <w:t xml:space="preserve">w spotkaniach </w:t>
      </w:r>
      <w:r>
        <w:rPr>
          <w:rFonts w:ascii="Times New Roman" w:hAnsi="Times New Roman" w:cs="Times New Roman"/>
          <w:sz w:val="22"/>
          <w:szCs w:val="22"/>
        </w:rPr>
        <w:t>literackich/promocjach książek,</w:t>
      </w:r>
    </w:p>
    <w:p w:rsidR="00F201C0" w:rsidRDefault="00F201C0" w:rsidP="00F201C0">
      <w:pPr>
        <w:pStyle w:val="Default"/>
        <w:numPr>
          <w:ilvl w:val="0"/>
          <w:numId w:val="13"/>
        </w:numPr>
        <w:spacing w:after="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organizuje </w:t>
      </w:r>
      <w:r w:rsidRPr="00E50129">
        <w:rPr>
          <w:rFonts w:ascii="Times New Roman" w:hAnsi="Times New Roman" w:cs="Times New Roman"/>
          <w:sz w:val="22"/>
          <w:szCs w:val="22"/>
        </w:rPr>
        <w:t>wycieczki d</w:t>
      </w:r>
      <w:r>
        <w:rPr>
          <w:rFonts w:ascii="Times New Roman" w:hAnsi="Times New Roman" w:cs="Times New Roman"/>
          <w:sz w:val="22"/>
          <w:szCs w:val="22"/>
        </w:rPr>
        <w:t>o biblioteki wiejskiej/gminnej/miejskiej,</w:t>
      </w:r>
    </w:p>
    <w:p w:rsidR="00F201C0" w:rsidRDefault="00F201C0" w:rsidP="00F201C0">
      <w:pPr>
        <w:pStyle w:val="Default"/>
        <w:numPr>
          <w:ilvl w:val="0"/>
          <w:numId w:val="13"/>
        </w:numPr>
        <w:spacing w:after="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przygotowuje wykaz potrzebnych lektur w celu uzupełnienia zbiorów bibliotecznych</w:t>
      </w:r>
    </w:p>
    <w:p w:rsidR="00F201C0" w:rsidRDefault="00F201C0" w:rsidP="00F201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201C0" w:rsidRDefault="00F201C0" w:rsidP="00F201C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F201C0" w:rsidRPr="00EE0E93" w:rsidRDefault="00F201C0" w:rsidP="00F201C0">
      <w:pPr>
        <w:pStyle w:val="Akapitzlist"/>
        <w:ind w:left="0"/>
        <w:jc w:val="both"/>
        <w:rPr>
          <w:rFonts w:ascii="Times New Roman" w:hAnsi="Times New Roman"/>
          <w:b/>
          <w:color w:val="0070C0"/>
        </w:rPr>
      </w:pPr>
      <w:r w:rsidRPr="00EE0E93">
        <w:rPr>
          <w:rFonts w:ascii="Times New Roman" w:hAnsi="Times New Roman"/>
          <w:b/>
          <w:color w:val="0070C0"/>
        </w:rPr>
        <w:t>ZASADY KORZYSTANIA ZE STANOWISKA KOMPUTEROWEGO</w:t>
      </w:r>
    </w:p>
    <w:p w:rsidR="00F201C0" w:rsidRDefault="00F201C0" w:rsidP="00F201C0">
      <w:pPr>
        <w:pStyle w:val="Akapitzlist"/>
        <w:ind w:left="0"/>
        <w:jc w:val="both"/>
        <w:rPr>
          <w:rFonts w:ascii="Times New Roman" w:hAnsi="Times New Roman"/>
          <w:b/>
          <w:color w:val="0070C0"/>
        </w:rPr>
      </w:pPr>
    </w:p>
    <w:p w:rsidR="00F201C0" w:rsidRPr="00892CFA" w:rsidRDefault="00F201C0" w:rsidP="00F201C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70C0"/>
        </w:rPr>
      </w:pPr>
      <w:r w:rsidRPr="00FD33ED">
        <w:rPr>
          <w:rFonts w:ascii="Times New Roman" w:hAnsi="Times New Roman"/>
          <w:color w:val="000000"/>
        </w:rPr>
        <w:t>Ze stanowiska komputerowego w bibliotece mogą korzystać wszyscy uczniowie i nauczyciele za zgodą nauczyciela bibliotekarza.</w:t>
      </w:r>
    </w:p>
    <w:p w:rsidR="00F201C0" w:rsidRPr="00FD33ED" w:rsidRDefault="00F201C0" w:rsidP="00F201C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FD33ED">
        <w:rPr>
          <w:rFonts w:ascii="Times New Roman" w:hAnsi="Times New Roman"/>
          <w:color w:val="000000"/>
        </w:rPr>
        <w:t>Przy stanowisku komputerowym mogą pracować maksymalnie dwie osoby.</w:t>
      </w:r>
    </w:p>
    <w:p w:rsidR="00F201C0" w:rsidRPr="00FD33ED" w:rsidRDefault="00F201C0" w:rsidP="00F201C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FD33ED">
        <w:rPr>
          <w:rFonts w:ascii="Times New Roman" w:hAnsi="Times New Roman"/>
          <w:color w:val="000000"/>
        </w:rPr>
        <w:t>W przypadku dużej liczby chętnych czas pracy przy stanowisku komputerowym wynosi 30 minut.</w:t>
      </w:r>
    </w:p>
    <w:p w:rsidR="00F201C0" w:rsidRDefault="00F201C0" w:rsidP="00F201C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FD33ED">
        <w:rPr>
          <w:rFonts w:ascii="Times New Roman" w:hAnsi="Times New Roman"/>
          <w:color w:val="000000"/>
        </w:rPr>
        <w:t>Korzystać można t</w:t>
      </w:r>
      <w:r>
        <w:rPr>
          <w:rFonts w:ascii="Times New Roman" w:hAnsi="Times New Roman"/>
          <w:color w:val="000000"/>
        </w:rPr>
        <w:t>ylko z zainstalowanego programu oraz z materiałów audiowizualnych zgromadzonych w bibliotece.</w:t>
      </w:r>
    </w:p>
    <w:p w:rsidR="00F201C0" w:rsidRPr="000605A7" w:rsidRDefault="00F201C0" w:rsidP="00F201C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FD33ED">
        <w:rPr>
          <w:rFonts w:ascii="Times New Roman" w:hAnsi="Times New Roman"/>
          <w:color w:val="000000"/>
        </w:rPr>
        <w:t>Nie wolno wykorzystywać komputera do gier i zabaw.</w:t>
      </w:r>
    </w:p>
    <w:p w:rsidR="00F201C0" w:rsidRPr="00FD33ED" w:rsidRDefault="00F201C0" w:rsidP="00F201C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FD33ED">
        <w:rPr>
          <w:rFonts w:ascii="Times New Roman" w:hAnsi="Times New Roman"/>
          <w:color w:val="000000"/>
        </w:rPr>
        <w:t>Internet służy do celów edukacyjnych, np. gromadzenie informacji do konkursów</w:t>
      </w:r>
      <w:r>
        <w:rPr>
          <w:rFonts w:ascii="Times New Roman" w:hAnsi="Times New Roman"/>
          <w:color w:val="000000"/>
        </w:rPr>
        <w:t xml:space="preserve"> i zadań domowych</w:t>
      </w:r>
      <w:r w:rsidRPr="00FD33ED">
        <w:rPr>
          <w:rFonts w:ascii="Times New Roman" w:hAnsi="Times New Roman"/>
          <w:color w:val="000000"/>
        </w:rPr>
        <w:t>, pisanie referatów, poszerzanie wiadomości z różnych dziedzin itp.</w:t>
      </w:r>
    </w:p>
    <w:p w:rsidR="00F201C0" w:rsidRPr="00FD33ED" w:rsidRDefault="00F201C0" w:rsidP="00F201C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FD33ED">
        <w:rPr>
          <w:rFonts w:ascii="Times New Roman" w:hAnsi="Times New Roman"/>
          <w:color w:val="000000"/>
        </w:rPr>
        <w:t>Nauczyciel bibliotekarz może udzielić pomocy przy wyszukiwaniu informacji w Internecie.</w:t>
      </w:r>
    </w:p>
    <w:p w:rsidR="00F201C0" w:rsidRDefault="00F201C0" w:rsidP="00F201C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FD33ED">
        <w:rPr>
          <w:rFonts w:ascii="Times New Roman" w:hAnsi="Times New Roman"/>
          <w:color w:val="000000"/>
        </w:rPr>
        <w:t>Podczas korzystania z komputera obowiązuje cisza.</w:t>
      </w:r>
    </w:p>
    <w:p w:rsidR="00F201C0" w:rsidRPr="000605A7" w:rsidRDefault="00F201C0" w:rsidP="00F201C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FD33ED">
        <w:rPr>
          <w:rFonts w:ascii="Times New Roman" w:hAnsi="Times New Roman"/>
          <w:color w:val="000000"/>
        </w:rPr>
        <w:t>Wszelkie uszkodzenia lub nieprawidłowości w pracy komputera należy zgłosić bibliotekarzowi.</w:t>
      </w:r>
    </w:p>
    <w:p w:rsidR="00F201C0" w:rsidRPr="00FD33ED" w:rsidRDefault="00F201C0" w:rsidP="00F201C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FD33ED">
        <w:rPr>
          <w:rFonts w:ascii="Times New Roman" w:hAnsi="Times New Roman"/>
          <w:color w:val="000000"/>
        </w:rPr>
        <w:t>Za wszelkie uszkodzenia sprzętu komputerowego odpowiada użytkownik. Jeżeli jest niepełnoletni, wówczas odpowiedzialność ponoszą rodzice.</w:t>
      </w:r>
    </w:p>
    <w:p w:rsidR="00F201C0" w:rsidRPr="00FD33ED" w:rsidRDefault="00F201C0" w:rsidP="00F201C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FD33ED">
        <w:rPr>
          <w:rFonts w:ascii="Times New Roman" w:hAnsi="Times New Roman"/>
          <w:color w:val="000000"/>
        </w:rPr>
        <w:t>Za ewentualne łamanie regulaminu uczeń może zostać pozbawiony możliwości korzystania ze stanowiska komputerowego.</w:t>
      </w:r>
    </w:p>
    <w:p w:rsidR="00F201C0" w:rsidRDefault="00F201C0" w:rsidP="00F201C0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F201C0" w:rsidRDefault="00F201C0" w:rsidP="00F201C0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F201C0" w:rsidRDefault="00F201C0" w:rsidP="00F201C0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23238F" w:rsidRDefault="005D482D"/>
    <w:sectPr w:rsidR="00232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5E00"/>
    <w:multiLevelType w:val="hybridMultilevel"/>
    <w:tmpl w:val="B7641692"/>
    <w:lvl w:ilvl="0" w:tplc="A54AA864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06D4A"/>
    <w:multiLevelType w:val="hybridMultilevel"/>
    <w:tmpl w:val="9F0626E0"/>
    <w:lvl w:ilvl="0" w:tplc="E9261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070E08"/>
    <w:multiLevelType w:val="hybridMultilevel"/>
    <w:tmpl w:val="4C76D3EA"/>
    <w:lvl w:ilvl="0" w:tplc="95BA76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2443"/>
    <w:multiLevelType w:val="hybridMultilevel"/>
    <w:tmpl w:val="BD26D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D0006"/>
    <w:multiLevelType w:val="hybridMultilevel"/>
    <w:tmpl w:val="8E980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27B"/>
    <w:multiLevelType w:val="hybridMultilevel"/>
    <w:tmpl w:val="CE90E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2604B"/>
    <w:multiLevelType w:val="hybridMultilevel"/>
    <w:tmpl w:val="47C6F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954CF"/>
    <w:multiLevelType w:val="hybridMultilevel"/>
    <w:tmpl w:val="7E143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33218"/>
    <w:multiLevelType w:val="hybridMultilevel"/>
    <w:tmpl w:val="948AD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D4AB1"/>
    <w:multiLevelType w:val="hybridMultilevel"/>
    <w:tmpl w:val="75943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80C14"/>
    <w:multiLevelType w:val="hybridMultilevel"/>
    <w:tmpl w:val="5A26E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8E8"/>
    <w:multiLevelType w:val="hybridMultilevel"/>
    <w:tmpl w:val="D444E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2437F"/>
    <w:multiLevelType w:val="hybridMultilevel"/>
    <w:tmpl w:val="60541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E0E79"/>
    <w:multiLevelType w:val="hybridMultilevel"/>
    <w:tmpl w:val="C49C1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C0"/>
    <w:rsid w:val="0051664F"/>
    <w:rsid w:val="005D482D"/>
    <w:rsid w:val="00A5314F"/>
    <w:rsid w:val="00F2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CAD82-7D3C-4B36-9FD2-C4388189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1C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201C0"/>
    <w:pPr>
      <w:keepNext/>
      <w:jc w:val="center"/>
      <w:outlineLvl w:val="0"/>
    </w:pPr>
    <w:rPr>
      <w:b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01C0"/>
    <w:pPr>
      <w:keepNext/>
      <w:jc w:val="both"/>
      <w:outlineLvl w:val="1"/>
    </w:pPr>
    <w:rPr>
      <w:rFonts w:ascii="Book Antiqua" w:hAnsi="Book Antiqua"/>
      <w:b/>
      <w:sz w:val="20"/>
      <w:szCs w:val="20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01C0"/>
    <w:rPr>
      <w:rFonts w:ascii="Calibri" w:eastAsia="Calibri" w:hAnsi="Calibri" w:cs="Times New Roman"/>
      <w:b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201C0"/>
    <w:rPr>
      <w:rFonts w:ascii="Book Antiqua" w:eastAsia="Calibri" w:hAnsi="Book Antiqua" w:cs="Times New Roman"/>
      <w:b/>
      <w:sz w:val="20"/>
      <w:szCs w:val="20"/>
      <w:u w:val="single"/>
      <w:lang w:val="x-none" w:eastAsia="x-none"/>
    </w:rPr>
  </w:style>
  <w:style w:type="paragraph" w:styleId="Akapitzlist">
    <w:name w:val="List Paragraph"/>
    <w:basedOn w:val="Normalny"/>
    <w:qFormat/>
    <w:rsid w:val="00F201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F201C0"/>
    <w:pPr>
      <w:jc w:val="center"/>
      <w:outlineLvl w:val="0"/>
    </w:pPr>
    <w:rPr>
      <w:rFonts w:ascii="Book Antiqua" w:hAnsi="Book Antiqua"/>
      <w:b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201C0"/>
    <w:rPr>
      <w:rFonts w:ascii="Book Antiqua" w:eastAsia="Calibri" w:hAnsi="Book Antiqua" w:cs="Times New Roman"/>
      <w:b/>
      <w:sz w:val="24"/>
      <w:szCs w:val="24"/>
      <w:lang w:val="x-none" w:eastAsia="x-none"/>
    </w:rPr>
  </w:style>
  <w:style w:type="paragraph" w:customStyle="1" w:styleId="Default">
    <w:name w:val="Default"/>
    <w:rsid w:val="00F201C0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2017-02-13T13:56:00Z</dcterms:created>
  <dcterms:modified xsi:type="dcterms:W3CDTF">2017-02-13T13:56:00Z</dcterms:modified>
</cp:coreProperties>
</file>